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15651" w14:textId="2F29CE85" w:rsidR="004A2D96" w:rsidRDefault="004A2D96" w:rsidP="004A2D96">
      <w:pPr>
        <w:rPr>
          <w:b/>
          <w:bCs/>
        </w:rPr>
      </w:pPr>
      <w:r>
        <w:rPr>
          <w:b/>
          <w:bCs/>
        </w:rPr>
        <w:t xml:space="preserve">Job Role: </w:t>
      </w:r>
      <w:r w:rsidRPr="004A2D96">
        <w:t>Conveyancing Legal Assistant</w:t>
      </w:r>
      <w:r>
        <w:rPr>
          <w:b/>
          <w:bCs/>
        </w:rPr>
        <w:t xml:space="preserve"> </w:t>
      </w:r>
    </w:p>
    <w:p w14:paraId="0509580E" w14:textId="0E6091AD" w:rsidR="004A2D96" w:rsidRPr="004A2D96" w:rsidRDefault="004A2D96" w:rsidP="004A2D96">
      <w:r w:rsidRPr="004A2D96">
        <w:rPr>
          <w:b/>
          <w:bCs/>
        </w:rPr>
        <w:t>Pay:</w:t>
      </w:r>
      <w:r w:rsidRPr="004A2D96">
        <w:t xml:space="preserve"> Dependant on experience </w:t>
      </w:r>
    </w:p>
    <w:p w14:paraId="5283CDB4" w14:textId="77777777" w:rsidR="004A2D96" w:rsidRPr="004A2D96" w:rsidRDefault="004A2D96" w:rsidP="004A2D96">
      <w:pPr>
        <w:rPr>
          <w:b/>
          <w:bCs/>
        </w:rPr>
      </w:pPr>
      <w:r w:rsidRPr="004A2D96">
        <w:rPr>
          <w:b/>
          <w:bCs/>
        </w:rPr>
        <w:t>Job Description:</w:t>
      </w:r>
    </w:p>
    <w:p w14:paraId="6C66A898" w14:textId="77777777" w:rsidR="004A2D96" w:rsidRPr="004A2D96" w:rsidRDefault="004A2D96" w:rsidP="004A2D96">
      <w:r w:rsidRPr="004A2D96">
        <w:t>Location: Leamington Spa</w:t>
      </w:r>
      <w:r w:rsidRPr="004A2D96">
        <w:br/>
        <w:t>Hours: Monday to Friday, 9:00am – 5:00pm</w:t>
      </w:r>
      <w:r w:rsidRPr="004A2D96">
        <w:br/>
        <w:t>Salary: Dependant on experience</w:t>
      </w:r>
    </w:p>
    <w:p w14:paraId="395ECB27" w14:textId="77777777" w:rsidR="004A2D96" w:rsidRPr="004A2D96" w:rsidRDefault="004A2D96" w:rsidP="004A2D96">
      <w:r w:rsidRPr="004A2D96">
        <w:t>Join a Firm Where Your Career Can Thrive</w:t>
      </w:r>
    </w:p>
    <w:p w14:paraId="04A45B6E" w14:textId="77777777" w:rsidR="004A2D96" w:rsidRPr="004A2D96" w:rsidRDefault="004A2D96" w:rsidP="004A2D96">
      <w:r w:rsidRPr="004A2D96">
        <w:t>We are seeking an experienced and motivated experienced Conveyancing Legal Assistant to join our busy and growing Residential Conveyancing team in Leamington Spa.</w:t>
      </w:r>
    </w:p>
    <w:p w14:paraId="305450A5" w14:textId="77777777" w:rsidR="004A2D96" w:rsidRPr="004A2D96" w:rsidRDefault="004A2D96" w:rsidP="004A2D96">
      <w:r w:rsidRPr="004A2D96">
        <w:t>As a long-established Midlands law firm with a proud heritage and an exciting future, we combine traditional values of exceptional client care with a modern, forward-thinking approach to legal practice. We invest heavily in technology, legal software, and our people to ensure both our clients and employees receive the very best experience.</w:t>
      </w:r>
    </w:p>
    <w:p w14:paraId="2DA6A0EF" w14:textId="77777777" w:rsidR="004A2D96" w:rsidRPr="004A2D96" w:rsidRDefault="004A2D96" w:rsidP="004A2D96">
      <w:r w:rsidRPr="004A2D96">
        <w:t>Our reputation has been built on trusted relationships, outstanding service, and a commitment to supporting our teams. We foster a positive, collaborative culture where knowledge is shared, achievements are recognised, and career development is actively encouraged.</w:t>
      </w:r>
    </w:p>
    <w:p w14:paraId="6C78C63D" w14:textId="77777777" w:rsidR="004A2D96" w:rsidRPr="004A2D96" w:rsidRDefault="004A2D96" w:rsidP="004A2D96">
      <w:r w:rsidRPr="004A2D96">
        <w:t>If you are looking for a role where you can develop your skills, make a meaningful contribution, and build a long-term career within a supportive and progressive firm, we would love to hear from you.</w:t>
      </w:r>
    </w:p>
    <w:p w14:paraId="705A150F" w14:textId="77777777" w:rsidR="004A2D96" w:rsidRPr="004A2D96" w:rsidRDefault="004A2D96" w:rsidP="004A2D96">
      <w:r w:rsidRPr="004A2D96">
        <w:t>What We Offer</w:t>
      </w:r>
    </w:p>
    <w:p w14:paraId="4AE6C6E0" w14:textId="77777777" w:rsidR="004A2D96" w:rsidRPr="004A2D96" w:rsidRDefault="004A2D96" w:rsidP="004A2D96">
      <w:r w:rsidRPr="004A2D96">
        <w:t>In addition to a welcoming and supportive working environment, we provide a comprehensive benefits package including:</w:t>
      </w:r>
    </w:p>
    <w:p w14:paraId="126864E8" w14:textId="77777777" w:rsidR="004A2D96" w:rsidRPr="004A2D96" w:rsidRDefault="004A2D96" w:rsidP="004A2D96">
      <w:pPr>
        <w:numPr>
          <w:ilvl w:val="0"/>
          <w:numId w:val="1"/>
        </w:numPr>
      </w:pPr>
      <w:r w:rsidRPr="004A2D96">
        <w:t>Competitive salary  </w:t>
      </w:r>
    </w:p>
    <w:p w14:paraId="49F3D07A" w14:textId="77777777" w:rsidR="004A2D96" w:rsidRPr="004A2D96" w:rsidRDefault="004A2D96" w:rsidP="004A2D96">
      <w:pPr>
        <w:numPr>
          <w:ilvl w:val="0"/>
          <w:numId w:val="1"/>
        </w:numPr>
      </w:pPr>
      <w:r w:rsidRPr="004A2D96">
        <w:t>Exam and study support, including study leave</w:t>
      </w:r>
    </w:p>
    <w:p w14:paraId="2991BB01" w14:textId="77777777" w:rsidR="004A2D96" w:rsidRPr="004A2D96" w:rsidRDefault="004A2D96" w:rsidP="004A2D96">
      <w:pPr>
        <w:numPr>
          <w:ilvl w:val="0"/>
          <w:numId w:val="1"/>
        </w:numPr>
      </w:pPr>
      <w:r w:rsidRPr="004A2D96">
        <w:t>Enhanced annual leave entitlement</w:t>
      </w:r>
    </w:p>
    <w:p w14:paraId="56BFD14E" w14:textId="77777777" w:rsidR="004A2D96" w:rsidRPr="004A2D96" w:rsidRDefault="004A2D96" w:rsidP="004A2D96">
      <w:pPr>
        <w:numPr>
          <w:ilvl w:val="0"/>
          <w:numId w:val="1"/>
        </w:numPr>
      </w:pPr>
      <w:r w:rsidRPr="004A2D96">
        <w:t>Company sick pay scheme</w:t>
      </w:r>
    </w:p>
    <w:p w14:paraId="17CD832B" w14:textId="77777777" w:rsidR="004A2D96" w:rsidRPr="004A2D96" w:rsidRDefault="004A2D96" w:rsidP="004A2D96">
      <w:pPr>
        <w:numPr>
          <w:ilvl w:val="0"/>
          <w:numId w:val="1"/>
        </w:numPr>
      </w:pPr>
      <w:r w:rsidRPr="004A2D96">
        <w:t>Private health insurance after 2 years of service</w:t>
      </w:r>
    </w:p>
    <w:p w14:paraId="422DB654" w14:textId="77777777" w:rsidR="004A2D96" w:rsidRPr="004A2D96" w:rsidRDefault="004A2D96" w:rsidP="004A2D96">
      <w:pPr>
        <w:numPr>
          <w:ilvl w:val="0"/>
          <w:numId w:val="1"/>
        </w:numPr>
      </w:pPr>
      <w:r w:rsidRPr="004A2D96">
        <w:t>Free conveyancing and wills, plus discounted legal services in other areas</w:t>
      </w:r>
    </w:p>
    <w:p w14:paraId="6EB886B6" w14:textId="77777777" w:rsidR="004A2D96" w:rsidRPr="004A2D96" w:rsidRDefault="004A2D96" w:rsidP="004A2D96">
      <w:pPr>
        <w:numPr>
          <w:ilvl w:val="0"/>
          <w:numId w:val="1"/>
        </w:numPr>
      </w:pPr>
      <w:r w:rsidRPr="004A2D96">
        <w:t>Bereavement leave</w:t>
      </w:r>
    </w:p>
    <w:p w14:paraId="3814D7EC" w14:textId="77777777" w:rsidR="004A2D96" w:rsidRPr="004A2D96" w:rsidRDefault="004A2D96" w:rsidP="004A2D96">
      <w:pPr>
        <w:numPr>
          <w:ilvl w:val="0"/>
          <w:numId w:val="1"/>
        </w:numPr>
      </w:pPr>
      <w:r w:rsidRPr="004A2D96">
        <w:t>Life assurance</w:t>
      </w:r>
    </w:p>
    <w:p w14:paraId="12AC507A" w14:textId="77777777" w:rsidR="004A2D96" w:rsidRPr="004A2D96" w:rsidRDefault="004A2D96" w:rsidP="004A2D96">
      <w:pPr>
        <w:numPr>
          <w:ilvl w:val="0"/>
          <w:numId w:val="1"/>
        </w:numPr>
      </w:pPr>
      <w:r w:rsidRPr="004A2D96">
        <w:lastRenderedPageBreak/>
        <w:t>Employee discount scheme</w:t>
      </w:r>
    </w:p>
    <w:p w14:paraId="779826B1" w14:textId="77777777" w:rsidR="004A2D96" w:rsidRPr="004A2D96" w:rsidRDefault="004A2D96" w:rsidP="004A2D96">
      <w:pPr>
        <w:numPr>
          <w:ilvl w:val="0"/>
          <w:numId w:val="1"/>
        </w:numPr>
      </w:pPr>
      <w:r w:rsidRPr="004A2D96">
        <w:t>Company pension scheme</w:t>
      </w:r>
    </w:p>
    <w:p w14:paraId="2311545B" w14:textId="77777777" w:rsidR="004A2D96" w:rsidRPr="004A2D96" w:rsidRDefault="004A2D96" w:rsidP="004A2D96">
      <w:pPr>
        <w:numPr>
          <w:ilvl w:val="0"/>
          <w:numId w:val="1"/>
        </w:numPr>
      </w:pPr>
      <w:r w:rsidRPr="004A2D96">
        <w:t>Health and wellbeing programmes</w:t>
      </w:r>
    </w:p>
    <w:p w14:paraId="6ADDEADE" w14:textId="77777777" w:rsidR="004A2D96" w:rsidRPr="004A2D96" w:rsidRDefault="004A2D96" w:rsidP="004A2D96">
      <w:pPr>
        <w:numPr>
          <w:ilvl w:val="0"/>
          <w:numId w:val="1"/>
        </w:numPr>
      </w:pPr>
      <w:r w:rsidRPr="004A2D96">
        <w:t>Regular social events and team activities</w:t>
      </w:r>
    </w:p>
    <w:p w14:paraId="5E882F3F" w14:textId="77777777" w:rsidR="004A2D96" w:rsidRPr="004A2D96" w:rsidRDefault="004A2D96" w:rsidP="004A2D96">
      <w:pPr>
        <w:numPr>
          <w:ilvl w:val="0"/>
          <w:numId w:val="1"/>
        </w:numPr>
      </w:pPr>
      <w:r w:rsidRPr="004A2D96">
        <w:t>Opportunities for professional development and career progression</w:t>
      </w:r>
    </w:p>
    <w:p w14:paraId="2989739B" w14:textId="77777777" w:rsidR="004A2D96" w:rsidRPr="004A2D96" w:rsidRDefault="004A2D96" w:rsidP="004A2D96">
      <w:pPr>
        <w:numPr>
          <w:ilvl w:val="0"/>
          <w:numId w:val="1"/>
        </w:numPr>
      </w:pPr>
      <w:r w:rsidRPr="004A2D96">
        <w:t>Enhanced maternity and paternity benefits</w:t>
      </w:r>
    </w:p>
    <w:p w14:paraId="1924D47B" w14:textId="77777777" w:rsidR="004A2D96" w:rsidRPr="004A2D96" w:rsidRDefault="004A2D96" w:rsidP="004A2D96">
      <w:r w:rsidRPr="004A2D96">
        <w:t>The Role</w:t>
      </w:r>
    </w:p>
    <w:p w14:paraId="34F83DFD" w14:textId="77777777" w:rsidR="004A2D96" w:rsidRPr="004A2D96" w:rsidRDefault="004A2D96" w:rsidP="004A2D96">
      <w:r w:rsidRPr="004A2D96">
        <w:t>You will play a key role in supporting a fee earner with a varied residential conveyancing caseload, helping to progress matters efficiently from instruction through to post-completion.</w:t>
      </w:r>
    </w:p>
    <w:p w14:paraId="326EDB71" w14:textId="77777777" w:rsidR="004A2D96" w:rsidRPr="004A2D96" w:rsidRDefault="004A2D96" w:rsidP="004A2D96">
      <w:r w:rsidRPr="004A2D96">
        <w:t>The successful candidate will be proactive, organised and client-focused, with excellent communication skills and a genuine commitment to delivering outstanding service.</w:t>
      </w:r>
    </w:p>
    <w:p w14:paraId="61E5514B" w14:textId="77777777" w:rsidR="004A2D96" w:rsidRPr="004A2D96" w:rsidRDefault="004A2D96" w:rsidP="004A2D96">
      <w:r w:rsidRPr="004A2D96">
        <w:t>Key Responsibilities</w:t>
      </w:r>
    </w:p>
    <w:p w14:paraId="356CA2E2" w14:textId="77777777" w:rsidR="004A2D96" w:rsidRPr="004A2D96" w:rsidRDefault="004A2D96" w:rsidP="004A2D96">
      <w:r w:rsidRPr="004A2D96">
        <w:t>This is a varied role and duties will include:</w:t>
      </w:r>
    </w:p>
    <w:p w14:paraId="23B17C83" w14:textId="77777777" w:rsidR="004A2D96" w:rsidRPr="004A2D96" w:rsidRDefault="004A2D96" w:rsidP="004A2D96">
      <w:pPr>
        <w:numPr>
          <w:ilvl w:val="0"/>
          <w:numId w:val="2"/>
        </w:numPr>
      </w:pPr>
      <w:r w:rsidRPr="004A2D96">
        <w:t>Assisting your fee earner in progressing transactions from instruction to completion</w:t>
      </w:r>
    </w:p>
    <w:p w14:paraId="6B028135" w14:textId="77777777" w:rsidR="004A2D96" w:rsidRPr="004A2D96" w:rsidRDefault="004A2D96" w:rsidP="004A2D96">
      <w:pPr>
        <w:numPr>
          <w:ilvl w:val="0"/>
          <w:numId w:val="2"/>
        </w:numPr>
      </w:pPr>
      <w:r w:rsidRPr="004A2D96">
        <w:t>Progressing matters in the fee earner’s absence</w:t>
      </w:r>
    </w:p>
    <w:p w14:paraId="5A23C35E" w14:textId="77777777" w:rsidR="004A2D96" w:rsidRPr="004A2D96" w:rsidRDefault="004A2D96" w:rsidP="004A2D96">
      <w:pPr>
        <w:numPr>
          <w:ilvl w:val="0"/>
          <w:numId w:val="2"/>
        </w:numPr>
      </w:pPr>
      <w:r w:rsidRPr="004A2D96">
        <w:t>Communicating with clients, estate agents, mortgage lenders and other third parties to provide updates and obtain information</w:t>
      </w:r>
    </w:p>
    <w:p w14:paraId="290AC365" w14:textId="77777777" w:rsidR="004A2D96" w:rsidRPr="004A2D96" w:rsidRDefault="004A2D96" w:rsidP="004A2D96">
      <w:pPr>
        <w:numPr>
          <w:ilvl w:val="0"/>
          <w:numId w:val="2"/>
        </w:numPr>
      </w:pPr>
      <w:r w:rsidRPr="004A2D96">
        <w:t>Attending meetings, managing client enquiries by telephone, email and in person</w:t>
      </w:r>
    </w:p>
    <w:p w14:paraId="1CF6AFCB" w14:textId="77777777" w:rsidR="004A2D96" w:rsidRPr="004A2D96" w:rsidRDefault="004A2D96" w:rsidP="004A2D96">
      <w:pPr>
        <w:numPr>
          <w:ilvl w:val="0"/>
          <w:numId w:val="2"/>
        </w:numPr>
      </w:pPr>
      <w:r w:rsidRPr="004A2D96">
        <w:t>Preparing correspondence, legal documents and contracts for approval</w:t>
      </w:r>
    </w:p>
    <w:p w14:paraId="3EC2B7C4" w14:textId="77777777" w:rsidR="004A2D96" w:rsidRPr="004A2D96" w:rsidRDefault="004A2D96" w:rsidP="004A2D96">
      <w:pPr>
        <w:numPr>
          <w:ilvl w:val="0"/>
          <w:numId w:val="2"/>
        </w:numPr>
      </w:pPr>
      <w:r w:rsidRPr="004A2D96">
        <w:t>Setting up and coordinating property completions</w:t>
      </w:r>
    </w:p>
    <w:p w14:paraId="4F10BCCF" w14:textId="77777777" w:rsidR="004A2D96" w:rsidRPr="004A2D96" w:rsidRDefault="004A2D96" w:rsidP="004A2D96">
      <w:pPr>
        <w:numPr>
          <w:ilvl w:val="0"/>
          <w:numId w:val="2"/>
        </w:numPr>
      </w:pPr>
      <w:r w:rsidRPr="004A2D96">
        <w:t>Assisting with post-completion matters and Land Registry applications</w:t>
      </w:r>
    </w:p>
    <w:p w14:paraId="50282C89" w14:textId="77777777" w:rsidR="004A2D96" w:rsidRPr="004A2D96" w:rsidRDefault="004A2D96" w:rsidP="004A2D96">
      <w:pPr>
        <w:numPr>
          <w:ilvl w:val="0"/>
          <w:numId w:val="2"/>
        </w:numPr>
      </w:pPr>
      <w:r w:rsidRPr="004A2D96">
        <w:t>Conducting legal and property-related research where required</w:t>
      </w:r>
    </w:p>
    <w:p w14:paraId="30416DB8" w14:textId="77777777" w:rsidR="004A2D96" w:rsidRPr="004A2D96" w:rsidRDefault="004A2D96" w:rsidP="004A2D96">
      <w:pPr>
        <w:numPr>
          <w:ilvl w:val="0"/>
          <w:numId w:val="2"/>
        </w:numPr>
      </w:pPr>
      <w:r w:rsidRPr="004A2D96">
        <w:t>Ensuring compliance with firm procedures, lender requirements and relevant regulations</w:t>
      </w:r>
    </w:p>
    <w:p w14:paraId="591AFF8A" w14:textId="77777777" w:rsidR="004A2D96" w:rsidRPr="004A2D96" w:rsidRDefault="004A2D96" w:rsidP="004A2D96">
      <w:pPr>
        <w:numPr>
          <w:ilvl w:val="0"/>
          <w:numId w:val="2"/>
        </w:numPr>
      </w:pPr>
      <w:r w:rsidRPr="004A2D96">
        <w:t>Supporting the completion of Anti-Money Laundering (AML) and client due diligence checks</w:t>
      </w:r>
    </w:p>
    <w:p w14:paraId="7BCA26D9" w14:textId="77777777" w:rsidR="004A2D96" w:rsidRPr="004A2D96" w:rsidRDefault="004A2D96" w:rsidP="004A2D96">
      <w:pPr>
        <w:numPr>
          <w:ilvl w:val="0"/>
          <w:numId w:val="2"/>
        </w:numPr>
      </w:pPr>
      <w:r w:rsidRPr="004A2D96">
        <w:t>Maintaining accurate and compliant file records</w:t>
      </w:r>
    </w:p>
    <w:p w14:paraId="15414B3F" w14:textId="77777777" w:rsidR="004A2D96" w:rsidRPr="004A2D96" w:rsidRDefault="004A2D96" w:rsidP="004A2D96">
      <w:pPr>
        <w:numPr>
          <w:ilvl w:val="0"/>
          <w:numId w:val="2"/>
        </w:numPr>
      </w:pPr>
      <w:r w:rsidRPr="004A2D96">
        <w:lastRenderedPageBreak/>
        <w:t>Network with introducers, build and maintain positive relationships with clients, introducers and professional contacts</w:t>
      </w:r>
    </w:p>
    <w:p w14:paraId="04F05F78" w14:textId="77777777" w:rsidR="004A2D96" w:rsidRPr="004A2D96" w:rsidRDefault="004A2D96" w:rsidP="004A2D96">
      <w:pPr>
        <w:numPr>
          <w:ilvl w:val="0"/>
          <w:numId w:val="2"/>
        </w:numPr>
      </w:pPr>
      <w:r w:rsidRPr="004A2D96">
        <w:t>Keeping up to date with legal developments, compliance requirements and policies</w:t>
      </w:r>
    </w:p>
    <w:p w14:paraId="148B3F2F" w14:textId="77777777" w:rsidR="004A2D96" w:rsidRPr="004A2D96" w:rsidRDefault="004A2D96" w:rsidP="004A2D96"/>
    <w:p w14:paraId="3D03B794" w14:textId="77777777" w:rsidR="004A2D96" w:rsidRPr="004A2D96" w:rsidRDefault="004A2D96" w:rsidP="004A2D96">
      <w:r w:rsidRPr="004A2D96">
        <w:t>About You</w:t>
      </w:r>
    </w:p>
    <w:p w14:paraId="52A689DF" w14:textId="77777777" w:rsidR="004A2D96" w:rsidRPr="004A2D96" w:rsidRDefault="004A2D96" w:rsidP="004A2D96">
      <w:r w:rsidRPr="004A2D96">
        <w:t>You will have a positive and professional approach, be comfortable working in a fast-paced environment, and enjoy being part of a collaborative team.</w:t>
      </w:r>
    </w:p>
    <w:p w14:paraId="5A04196F" w14:textId="77777777" w:rsidR="004A2D96" w:rsidRPr="004A2D96" w:rsidRDefault="004A2D96" w:rsidP="004A2D96">
      <w:r w:rsidRPr="004A2D96">
        <w:t>Essential Skills and Experience</w:t>
      </w:r>
    </w:p>
    <w:p w14:paraId="6A50A6F7" w14:textId="77777777" w:rsidR="004A2D96" w:rsidRPr="004A2D96" w:rsidRDefault="004A2D96" w:rsidP="004A2D96">
      <w:pPr>
        <w:numPr>
          <w:ilvl w:val="0"/>
          <w:numId w:val="3"/>
        </w:numPr>
      </w:pPr>
      <w:r w:rsidRPr="004A2D96">
        <w:t>A minimum of 2 years' experience in a Conveyancing Assistant or Legal Assistant role</w:t>
      </w:r>
    </w:p>
    <w:p w14:paraId="3322444C" w14:textId="77777777" w:rsidR="004A2D96" w:rsidRPr="004A2D96" w:rsidRDefault="004A2D96" w:rsidP="004A2D96">
      <w:pPr>
        <w:numPr>
          <w:ilvl w:val="0"/>
          <w:numId w:val="3"/>
        </w:numPr>
      </w:pPr>
      <w:r w:rsidRPr="004A2D96">
        <w:t>Excellent verbal and written communication skills</w:t>
      </w:r>
    </w:p>
    <w:p w14:paraId="44A2E709" w14:textId="77777777" w:rsidR="004A2D96" w:rsidRPr="004A2D96" w:rsidRDefault="004A2D96" w:rsidP="004A2D96">
      <w:pPr>
        <w:numPr>
          <w:ilvl w:val="0"/>
          <w:numId w:val="3"/>
        </w:numPr>
      </w:pPr>
      <w:r w:rsidRPr="004A2D96">
        <w:t>Strong organisational and time management abilities</w:t>
      </w:r>
    </w:p>
    <w:p w14:paraId="38860C6D" w14:textId="77777777" w:rsidR="004A2D96" w:rsidRPr="004A2D96" w:rsidRDefault="004A2D96" w:rsidP="004A2D96">
      <w:pPr>
        <w:numPr>
          <w:ilvl w:val="0"/>
          <w:numId w:val="3"/>
        </w:numPr>
      </w:pPr>
      <w:r w:rsidRPr="004A2D96">
        <w:t>Exceptional attention to detail and accuracy</w:t>
      </w:r>
    </w:p>
    <w:p w14:paraId="0997885E" w14:textId="77777777" w:rsidR="004A2D96" w:rsidRPr="004A2D96" w:rsidRDefault="004A2D96" w:rsidP="004A2D96">
      <w:pPr>
        <w:numPr>
          <w:ilvl w:val="0"/>
          <w:numId w:val="3"/>
        </w:numPr>
      </w:pPr>
      <w:r w:rsidRPr="004A2D96">
        <w:t>Good IT skills and confidence using case management systems</w:t>
      </w:r>
    </w:p>
    <w:p w14:paraId="15573EAA" w14:textId="77777777" w:rsidR="004A2D96" w:rsidRPr="004A2D96" w:rsidRDefault="004A2D96" w:rsidP="004A2D96">
      <w:pPr>
        <w:numPr>
          <w:ilvl w:val="0"/>
          <w:numId w:val="3"/>
        </w:numPr>
      </w:pPr>
      <w:r w:rsidRPr="004A2D96">
        <w:t>Strong problem-solving and analytical skills</w:t>
      </w:r>
    </w:p>
    <w:p w14:paraId="4F0BC24B" w14:textId="77777777" w:rsidR="004A2D96" w:rsidRPr="004A2D96" w:rsidRDefault="004A2D96" w:rsidP="004A2D96">
      <w:pPr>
        <w:numPr>
          <w:ilvl w:val="0"/>
          <w:numId w:val="3"/>
        </w:numPr>
      </w:pPr>
      <w:r w:rsidRPr="004A2D96">
        <w:t>The ability to manage competing priorities and deadlines effectively</w:t>
      </w:r>
    </w:p>
    <w:p w14:paraId="11299C7A" w14:textId="77777777" w:rsidR="004A2D96" w:rsidRPr="004A2D96" w:rsidRDefault="004A2D96" w:rsidP="004A2D96">
      <w:pPr>
        <w:numPr>
          <w:ilvl w:val="0"/>
          <w:numId w:val="3"/>
        </w:numPr>
      </w:pPr>
      <w:r w:rsidRPr="004A2D96">
        <w:t>A professional approach with integrity and respect for confidentiality</w:t>
      </w:r>
    </w:p>
    <w:p w14:paraId="0464B703" w14:textId="77777777" w:rsidR="004A2D96" w:rsidRPr="004A2D96" w:rsidRDefault="004A2D96" w:rsidP="004A2D96">
      <w:r w:rsidRPr="004A2D96">
        <w:t>Personal Attributes</w:t>
      </w:r>
    </w:p>
    <w:p w14:paraId="26CD9488" w14:textId="77777777" w:rsidR="004A2D96" w:rsidRPr="004A2D96" w:rsidRDefault="004A2D96" w:rsidP="004A2D96">
      <w:pPr>
        <w:numPr>
          <w:ilvl w:val="0"/>
          <w:numId w:val="4"/>
        </w:numPr>
      </w:pPr>
      <w:r w:rsidRPr="004A2D96">
        <w:t>Friendly, approachable and client-focused</w:t>
      </w:r>
    </w:p>
    <w:p w14:paraId="37C7DFDA" w14:textId="77777777" w:rsidR="004A2D96" w:rsidRPr="004A2D96" w:rsidRDefault="004A2D96" w:rsidP="004A2D96">
      <w:pPr>
        <w:numPr>
          <w:ilvl w:val="0"/>
          <w:numId w:val="4"/>
        </w:numPr>
      </w:pPr>
      <w:r w:rsidRPr="004A2D96">
        <w:t>Positive, proactive and enthusiastic</w:t>
      </w:r>
    </w:p>
    <w:p w14:paraId="09E37BC0" w14:textId="77777777" w:rsidR="004A2D96" w:rsidRPr="004A2D96" w:rsidRDefault="004A2D96" w:rsidP="004A2D96">
      <w:pPr>
        <w:numPr>
          <w:ilvl w:val="0"/>
          <w:numId w:val="4"/>
        </w:numPr>
      </w:pPr>
      <w:r w:rsidRPr="004A2D96">
        <w:t>Reliable and organised</w:t>
      </w:r>
    </w:p>
    <w:p w14:paraId="770F2826" w14:textId="77777777" w:rsidR="004A2D96" w:rsidRPr="004A2D96" w:rsidRDefault="004A2D96" w:rsidP="004A2D96">
      <w:pPr>
        <w:numPr>
          <w:ilvl w:val="0"/>
          <w:numId w:val="4"/>
        </w:numPr>
      </w:pPr>
      <w:r w:rsidRPr="004A2D96">
        <w:t>Calm under pressure</w:t>
      </w:r>
    </w:p>
    <w:p w14:paraId="1B842AE0" w14:textId="77777777" w:rsidR="004A2D96" w:rsidRPr="004A2D96" w:rsidRDefault="004A2D96" w:rsidP="004A2D96">
      <w:pPr>
        <w:numPr>
          <w:ilvl w:val="0"/>
          <w:numId w:val="4"/>
        </w:numPr>
      </w:pPr>
      <w:r w:rsidRPr="004A2D96">
        <w:t>A strong team player</w:t>
      </w:r>
    </w:p>
    <w:p w14:paraId="386D8A99" w14:textId="77777777" w:rsidR="004A2D96" w:rsidRPr="004A2D96" w:rsidRDefault="004A2D96" w:rsidP="004A2D96">
      <w:pPr>
        <w:numPr>
          <w:ilvl w:val="0"/>
          <w:numId w:val="4"/>
        </w:numPr>
      </w:pPr>
      <w:r w:rsidRPr="004A2D96">
        <w:t>Committed to delivering outstanding client service</w:t>
      </w:r>
    </w:p>
    <w:p w14:paraId="5D6AE466" w14:textId="77777777" w:rsidR="004A2D96" w:rsidRPr="004A2D96" w:rsidRDefault="004A2D96" w:rsidP="004A2D96">
      <w:r w:rsidRPr="004A2D96">
        <w:t>Why Join Us?</w:t>
      </w:r>
    </w:p>
    <w:p w14:paraId="68C90E92" w14:textId="77777777" w:rsidR="004A2D96" w:rsidRPr="004A2D96" w:rsidRDefault="004A2D96" w:rsidP="004A2D96">
      <w:r w:rsidRPr="004A2D96">
        <w:t>At Thomas Flavell &amp; Sons, we believe our people are our greatest asset. We are committed to creating an environment where individuals can develop professionally, feel valued, and achieve their full potential while delivering exceptional service to our clients.</w:t>
      </w:r>
    </w:p>
    <w:p w14:paraId="0440D800" w14:textId="77777777" w:rsidR="004A2D96" w:rsidRPr="004A2D96" w:rsidRDefault="004A2D96" w:rsidP="004A2D96">
      <w:r w:rsidRPr="004A2D96">
        <w:lastRenderedPageBreak/>
        <w:t>If you are looking for your next challenge within a supportive, modern and ambitious law firm, we would love to hear from you.</w:t>
      </w:r>
    </w:p>
    <w:p w14:paraId="46AB2D20" w14:textId="71E48C18" w:rsidR="004A2D96" w:rsidRPr="004A2D96" w:rsidRDefault="004A2D96" w:rsidP="004A2D96">
      <w:r w:rsidRPr="004A2D96">
        <w:t>Job Type: Full-time, Permanent</w:t>
      </w:r>
    </w:p>
    <w:p w14:paraId="436F5BEC" w14:textId="77777777" w:rsidR="00DD412D" w:rsidRDefault="00DD412D"/>
    <w:sectPr w:rsidR="00DD4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76EE"/>
    <w:multiLevelType w:val="multilevel"/>
    <w:tmpl w:val="BCC08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43616"/>
    <w:multiLevelType w:val="multilevel"/>
    <w:tmpl w:val="3A4CF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31D8E"/>
    <w:multiLevelType w:val="multilevel"/>
    <w:tmpl w:val="0F22D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D174C3"/>
    <w:multiLevelType w:val="multilevel"/>
    <w:tmpl w:val="6F7A0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34809276">
    <w:abstractNumId w:val="0"/>
  </w:num>
  <w:num w:numId="2" w16cid:durableId="1750425609">
    <w:abstractNumId w:val="1"/>
  </w:num>
  <w:num w:numId="3" w16cid:durableId="809589180">
    <w:abstractNumId w:val="2"/>
  </w:num>
  <w:num w:numId="4" w16cid:durableId="503669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D96"/>
    <w:rsid w:val="00023F5D"/>
    <w:rsid w:val="004A2D96"/>
    <w:rsid w:val="008F4688"/>
    <w:rsid w:val="00B04461"/>
    <w:rsid w:val="00B64B99"/>
    <w:rsid w:val="00DD4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8A742"/>
  <w15:chartTrackingRefBased/>
  <w15:docId w15:val="{11ACB537-29CA-4AF8-B65D-E0194244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2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2D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2D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2D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2D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D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D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D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D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2D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2D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2D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2D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2D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D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D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D96"/>
    <w:rPr>
      <w:rFonts w:eastAsiaTheme="majorEastAsia" w:cstheme="majorBidi"/>
      <w:color w:val="272727" w:themeColor="text1" w:themeTint="D8"/>
    </w:rPr>
  </w:style>
  <w:style w:type="paragraph" w:styleId="Title">
    <w:name w:val="Title"/>
    <w:basedOn w:val="Normal"/>
    <w:next w:val="Normal"/>
    <w:link w:val="TitleChar"/>
    <w:uiPriority w:val="10"/>
    <w:qFormat/>
    <w:rsid w:val="004A2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D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D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D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D96"/>
    <w:pPr>
      <w:spacing w:before="160"/>
      <w:jc w:val="center"/>
    </w:pPr>
    <w:rPr>
      <w:i/>
      <w:iCs/>
      <w:color w:val="404040" w:themeColor="text1" w:themeTint="BF"/>
    </w:rPr>
  </w:style>
  <w:style w:type="character" w:customStyle="1" w:styleId="QuoteChar">
    <w:name w:val="Quote Char"/>
    <w:basedOn w:val="DefaultParagraphFont"/>
    <w:link w:val="Quote"/>
    <w:uiPriority w:val="29"/>
    <w:rsid w:val="004A2D96"/>
    <w:rPr>
      <w:i/>
      <w:iCs/>
      <w:color w:val="404040" w:themeColor="text1" w:themeTint="BF"/>
    </w:rPr>
  </w:style>
  <w:style w:type="paragraph" w:styleId="ListParagraph">
    <w:name w:val="List Paragraph"/>
    <w:basedOn w:val="Normal"/>
    <w:uiPriority w:val="34"/>
    <w:qFormat/>
    <w:rsid w:val="004A2D96"/>
    <w:pPr>
      <w:ind w:left="720"/>
      <w:contextualSpacing/>
    </w:pPr>
  </w:style>
  <w:style w:type="character" w:styleId="IntenseEmphasis">
    <w:name w:val="Intense Emphasis"/>
    <w:basedOn w:val="DefaultParagraphFont"/>
    <w:uiPriority w:val="21"/>
    <w:qFormat/>
    <w:rsid w:val="004A2D96"/>
    <w:rPr>
      <w:i/>
      <w:iCs/>
      <w:color w:val="0F4761" w:themeColor="accent1" w:themeShade="BF"/>
    </w:rPr>
  </w:style>
  <w:style w:type="paragraph" w:styleId="IntenseQuote">
    <w:name w:val="Intense Quote"/>
    <w:basedOn w:val="Normal"/>
    <w:next w:val="Normal"/>
    <w:link w:val="IntenseQuoteChar"/>
    <w:uiPriority w:val="30"/>
    <w:qFormat/>
    <w:rsid w:val="004A2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2D96"/>
    <w:rPr>
      <w:i/>
      <w:iCs/>
      <w:color w:val="0F4761" w:themeColor="accent1" w:themeShade="BF"/>
    </w:rPr>
  </w:style>
  <w:style w:type="character" w:styleId="IntenseReference">
    <w:name w:val="Intense Reference"/>
    <w:basedOn w:val="DefaultParagraphFont"/>
    <w:uiPriority w:val="32"/>
    <w:qFormat/>
    <w:rsid w:val="004A2D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687</Words>
  <Characters>3919</Characters>
  <Application>Microsoft Office Word</Application>
  <DocSecurity>4</DocSecurity>
  <Lines>32</Lines>
  <Paragraphs>9</Paragraphs>
  <ScaleCrop>false</ScaleCrop>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Forster</dc:creator>
  <cp:keywords/>
  <dc:description/>
  <cp:lastModifiedBy>Lucy Worrall</cp:lastModifiedBy>
  <cp:revision>2</cp:revision>
  <dcterms:created xsi:type="dcterms:W3CDTF">2026-09-09T13:24:00Z</dcterms:created>
  <dcterms:modified xsi:type="dcterms:W3CDTF">2026-09-09T13:24:00Z</dcterms:modified>
</cp:coreProperties>
</file>