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3BC9" w14:textId="77777777" w:rsidR="00083F56" w:rsidRDefault="00083F56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F74B50" w14:textId="3F286CF1" w:rsidR="00025C49" w:rsidRPr="00025C49" w:rsidRDefault="00901EB8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Solicitor/Chartered Legal Executive</w:t>
      </w:r>
    </w:p>
    <w:p w14:paraId="1D84F502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7C9B27" w14:textId="77777777" w:rsidR="00901EB8" w:rsidRDefault="00025C49" w:rsidP="00025C49">
      <w:pPr>
        <w:spacing w:after="0" w:line="240" w:lineRule="auto"/>
        <w:rPr>
          <w:rFonts w:ascii="Arial" w:hAnsi="Arial" w:cs="Arial"/>
        </w:rPr>
      </w:pPr>
      <w:r w:rsidRPr="00025C49">
        <w:rPr>
          <w:rFonts w:ascii="Arial" w:hAnsi="Arial" w:cs="Arial"/>
          <w:b/>
          <w:bCs/>
        </w:rPr>
        <w:t>Reports to:</w:t>
      </w:r>
      <w:r w:rsidRPr="00025C49">
        <w:rPr>
          <w:rFonts w:ascii="Arial" w:hAnsi="Arial" w:cs="Arial"/>
        </w:rPr>
        <w:t xml:space="preserve"> </w:t>
      </w:r>
      <w:r w:rsidR="00901EB8">
        <w:rPr>
          <w:rFonts w:ascii="Arial" w:hAnsi="Arial" w:cs="Arial"/>
        </w:rPr>
        <w:t>Associate Manager, Senior Associate Manager or a Director</w:t>
      </w:r>
    </w:p>
    <w:p w14:paraId="26110A4A" w14:textId="6BC88E0B" w:rsidR="00025C49" w:rsidRPr="00025C49" w:rsidRDefault="00025C49" w:rsidP="00025C49">
      <w:pPr>
        <w:spacing w:after="0" w:line="240" w:lineRule="auto"/>
        <w:rPr>
          <w:rFonts w:ascii="Arial" w:hAnsi="Arial" w:cs="Arial"/>
        </w:rPr>
      </w:pPr>
      <w:r w:rsidRPr="00025C49">
        <w:rPr>
          <w:rFonts w:ascii="Arial" w:hAnsi="Arial" w:cs="Arial"/>
          <w:b/>
          <w:bCs/>
        </w:rPr>
        <w:t>Location:</w:t>
      </w:r>
      <w:r w:rsidRPr="00025C49">
        <w:rPr>
          <w:rFonts w:ascii="Arial" w:hAnsi="Arial" w:cs="Arial"/>
        </w:rPr>
        <w:t xml:space="preserve"> </w:t>
      </w:r>
      <w:r w:rsidR="00DC05C1">
        <w:rPr>
          <w:rFonts w:ascii="Arial" w:hAnsi="Arial" w:cs="Arial"/>
        </w:rPr>
        <w:t>Leamington Spa</w:t>
      </w:r>
    </w:p>
    <w:p w14:paraId="7EB11272" w14:textId="77777777" w:rsidR="00025C49" w:rsidRDefault="00025C49" w:rsidP="00025C49">
      <w:pPr>
        <w:spacing w:after="0" w:line="240" w:lineRule="auto"/>
        <w:rPr>
          <w:rFonts w:ascii="Arial" w:hAnsi="Arial" w:cs="Arial"/>
          <w:b/>
          <w:bCs/>
        </w:rPr>
      </w:pPr>
    </w:p>
    <w:p w14:paraId="76C484A2" w14:textId="10B80554" w:rsidR="00025C49" w:rsidRDefault="00025C49" w:rsidP="00025C49">
      <w:pPr>
        <w:spacing w:after="0" w:line="240" w:lineRule="auto"/>
        <w:rPr>
          <w:rFonts w:ascii="Arial" w:hAnsi="Arial" w:cs="Arial"/>
          <w:b/>
          <w:bCs/>
        </w:rPr>
      </w:pPr>
      <w:r w:rsidRPr="00025C49">
        <w:rPr>
          <w:rFonts w:ascii="Arial" w:hAnsi="Arial" w:cs="Arial"/>
          <w:b/>
          <w:bCs/>
        </w:rPr>
        <w:t>Role Overview:</w:t>
      </w:r>
    </w:p>
    <w:p w14:paraId="780FCCB8" w14:textId="77777777" w:rsidR="00025C49" w:rsidRP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212D31" w14:textId="393FBFF6" w:rsidR="00025C49" w:rsidRDefault="00025C49" w:rsidP="00025C49">
      <w:p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 xml:space="preserve">The </w:t>
      </w:r>
      <w:r w:rsidR="00901EB8">
        <w:rPr>
          <w:rFonts w:ascii="Arial" w:hAnsi="Arial" w:cs="Arial"/>
        </w:rPr>
        <w:t>Solicitor/Chartered Legal Executive/Licensed Conveyancer</w:t>
      </w:r>
      <w:r w:rsidRPr="00025C49">
        <w:rPr>
          <w:rFonts w:ascii="Arial" w:hAnsi="Arial" w:cs="Arial"/>
        </w:rPr>
        <w:t xml:space="preserve"> will manage their own caseload with limited supervision, delivering high-quality legal work and exceptional client service. This role focuses on the development of technical skills and building a professional reputation</w:t>
      </w:r>
      <w:r w:rsidR="006A4081">
        <w:rPr>
          <w:rFonts w:ascii="Arial" w:hAnsi="Arial" w:cs="Arial"/>
        </w:rPr>
        <w:t>.</w:t>
      </w:r>
    </w:p>
    <w:p w14:paraId="5875CF38" w14:textId="77777777" w:rsidR="00025C49" w:rsidRPr="00025C49" w:rsidRDefault="00025C49" w:rsidP="00025C49">
      <w:pPr>
        <w:spacing w:after="0" w:line="240" w:lineRule="auto"/>
        <w:jc w:val="both"/>
        <w:rPr>
          <w:rFonts w:ascii="Arial" w:hAnsi="Arial" w:cs="Arial"/>
        </w:rPr>
      </w:pPr>
    </w:p>
    <w:p w14:paraId="4FCF91D5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25C49">
        <w:rPr>
          <w:rFonts w:ascii="Arial" w:hAnsi="Arial" w:cs="Arial"/>
          <w:b/>
          <w:bCs/>
        </w:rPr>
        <w:t>Key Responsibilities:</w:t>
      </w:r>
    </w:p>
    <w:p w14:paraId="0DF71CC5" w14:textId="77777777" w:rsidR="00025C49" w:rsidRP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1A7AE8" w14:textId="77777777" w:rsidR="00025C49" w:rsidRPr="00025C49" w:rsidRDefault="00025C49" w:rsidP="00025C4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  <w:b/>
          <w:bCs/>
        </w:rPr>
        <w:t>Legal Work:</w:t>
      </w:r>
    </w:p>
    <w:p w14:paraId="0BE7A201" w14:textId="77777777" w:rsidR="00025C49" w:rsidRPr="00025C49" w:rsidRDefault="00025C49" w:rsidP="00025C4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7EA1104" w14:textId="77777777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Manage and handle a diverse caseload independently, ensuring all case-related deadlines are met.</w:t>
      </w:r>
    </w:p>
    <w:p w14:paraId="299B8E29" w14:textId="6599781E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Provide sound legal advice and guidance to clients on legal matters within the department’s area of practice.</w:t>
      </w:r>
    </w:p>
    <w:p w14:paraId="4FA98E37" w14:textId="77777777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Conduct thorough legal research and analysis to support case strategies.</w:t>
      </w:r>
    </w:p>
    <w:p w14:paraId="36C1AD39" w14:textId="77777777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Build and maintain strong relationships with clients, demonstrating empathy, professionalism, and excellent client care.</w:t>
      </w:r>
    </w:p>
    <w:p w14:paraId="3F1F23FF" w14:textId="20F05990" w:rsid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Ensure case files are accurate, well-organi</w:t>
      </w:r>
      <w:r>
        <w:rPr>
          <w:rFonts w:ascii="Arial" w:hAnsi="Arial" w:cs="Arial"/>
        </w:rPr>
        <w:t>s</w:t>
      </w:r>
      <w:r w:rsidRPr="00025C49">
        <w:rPr>
          <w:rFonts w:ascii="Arial" w:hAnsi="Arial" w:cs="Arial"/>
        </w:rPr>
        <w:t>ed, and compliant with firm standards.</w:t>
      </w:r>
    </w:p>
    <w:p w14:paraId="0FC57972" w14:textId="77777777" w:rsidR="00025C49" w:rsidRPr="00025C49" w:rsidRDefault="00025C49" w:rsidP="00025C49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28B4C1A2" w14:textId="77777777" w:rsidR="00025C49" w:rsidRPr="00025C49" w:rsidRDefault="00025C49" w:rsidP="00025C4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  <w:b/>
          <w:bCs/>
        </w:rPr>
        <w:t>Client Development:</w:t>
      </w:r>
    </w:p>
    <w:p w14:paraId="5522B937" w14:textId="77777777" w:rsidR="00025C49" w:rsidRPr="00025C49" w:rsidRDefault="00025C49" w:rsidP="00025C4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9752F15" w14:textId="490E923E" w:rsidR="00025C49" w:rsidRPr="00025C49" w:rsidRDefault="006A4081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Start to build your own client base </w:t>
      </w:r>
      <w:r w:rsidR="00025C49" w:rsidRPr="00025C49">
        <w:rPr>
          <w:rFonts w:ascii="Arial" w:hAnsi="Arial" w:cs="Arial"/>
        </w:rPr>
        <w:t>through referrals, networking, and the development of a professional reputation.</w:t>
      </w:r>
    </w:p>
    <w:p w14:paraId="5F9BFA31" w14:textId="49D8DF44" w:rsidR="00025C49" w:rsidRPr="00025C49" w:rsidRDefault="006A4081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025C49" w:rsidRPr="00025C49">
        <w:rPr>
          <w:rFonts w:ascii="Arial" w:hAnsi="Arial" w:cs="Arial"/>
        </w:rPr>
        <w:t xml:space="preserve"> strong relationships with existing clients and referrers, promoting loyalty and repeat business.</w:t>
      </w:r>
    </w:p>
    <w:p w14:paraId="7DDA012A" w14:textId="77777777" w:rsid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Attend networking and industry events to raise the profile of the firm.</w:t>
      </w:r>
    </w:p>
    <w:p w14:paraId="13D8D452" w14:textId="77777777" w:rsidR="00025C49" w:rsidRPr="00025C49" w:rsidRDefault="00025C49" w:rsidP="00025C49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2F6BA085" w14:textId="77777777" w:rsidR="00025C49" w:rsidRPr="00025C49" w:rsidRDefault="00025C49" w:rsidP="00025C4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  <w:b/>
          <w:bCs/>
        </w:rPr>
        <w:t>Professional Standards and Training:</w:t>
      </w:r>
    </w:p>
    <w:p w14:paraId="7DFA0531" w14:textId="77777777" w:rsidR="00025C49" w:rsidRPr="00025C49" w:rsidRDefault="00025C49" w:rsidP="00025C4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EF9D652" w14:textId="77777777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Keep up to date with changes and developments in the law through CPD activities, legal journals, and courses.</w:t>
      </w:r>
    </w:p>
    <w:p w14:paraId="619FF6FB" w14:textId="77777777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Adhere to firm policies and regulatory standards, including compliance and risk management procedures.</w:t>
      </w:r>
    </w:p>
    <w:p w14:paraId="50D2EA4D" w14:textId="77777777" w:rsid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Maintain accurate records of training and development, ensuring ongoing professional growth.</w:t>
      </w:r>
    </w:p>
    <w:p w14:paraId="2F7A5731" w14:textId="77777777" w:rsidR="00025C49" w:rsidRPr="00025C49" w:rsidRDefault="00025C49" w:rsidP="00025C49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4673741F" w14:textId="77777777" w:rsidR="00025C49" w:rsidRPr="00025C49" w:rsidRDefault="00025C49" w:rsidP="00025C4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  <w:b/>
          <w:bCs/>
        </w:rPr>
        <w:t>Marketing and Content Creation:</w:t>
      </w:r>
    </w:p>
    <w:p w14:paraId="70F9990B" w14:textId="77777777" w:rsidR="00025C49" w:rsidRPr="00025C49" w:rsidRDefault="00025C49" w:rsidP="00025C4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63AB588" w14:textId="77777777" w:rsidR="00025C49" w:rsidRP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Contribute to the firm’s marketing efforts by producing blogs, articles, and other written content.</w:t>
      </w:r>
    </w:p>
    <w:p w14:paraId="7E588F63" w14:textId="77777777" w:rsidR="00025C49" w:rsidRDefault="00025C49" w:rsidP="00025C4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Promote cross-selling and up-selling opportunities within the firm.</w:t>
      </w:r>
    </w:p>
    <w:p w14:paraId="3B8EB592" w14:textId="77777777" w:rsidR="00025C49" w:rsidRPr="00025C49" w:rsidRDefault="00025C49" w:rsidP="00025C49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5CB012FE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BA6F5F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8D915B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64F104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475658" w14:textId="77777777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81CCFE" w14:textId="574F67A0" w:rsid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25C49">
        <w:rPr>
          <w:rFonts w:ascii="Arial" w:hAnsi="Arial" w:cs="Arial"/>
          <w:b/>
          <w:bCs/>
        </w:rPr>
        <w:t>Person Specification:</w:t>
      </w:r>
    </w:p>
    <w:p w14:paraId="7738B99C" w14:textId="77777777" w:rsidR="00025C49" w:rsidRPr="00025C49" w:rsidRDefault="00025C49" w:rsidP="00025C4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A1E1D9" w14:textId="5B1005E2" w:rsidR="00025C49" w:rsidRPr="00025C49" w:rsidRDefault="00025C49" w:rsidP="00025C4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Qualified Solicitor</w:t>
      </w:r>
      <w:r>
        <w:rPr>
          <w:rFonts w:ascii="Arial" w:hAnsi="Arial" w:cs="Arial"/>
        </w:rPr>
        <w:t>,</w:t>
      </w:r>
      <w:r w:rsidRPr="00025C49">
        <w:rPr>
          <w:rFonts w:ascii="Arial" w:hAnsi="Arial" w:cs="Arial"/>
        </w:rPr>
        <w:t xml:space="preserve"> Chartered Legal Executive</w:t>
      </w:r>
      <w:r>
        <w:rPr>
          <w:rFonts w:ascii="Arial" w:hAnsi="Arial" w:cs="Arial"/>
        </w:rPr>
        <w:t>, Licensed Conveyancer</w:t>
      </w:r>
      <w:r w:rsidRPr="00025C49">
        <w:rPr>
          <w:rFonts w:ascii="Arial" w:hAnsi="Arial" w:cs="Arial"/>
        </w:rPr>
        <w:t xml:space="preserve"> with a valid practicing certificate</w:t>
      </w:r>
      <w:r w:rsidR="006A4081">
        <w:rPr>
          <w:rFonts w:ascii="Arial" w:hAnsi="Arial" w:cs="Arial"/>
        </w:rPr>
        <w:t>.</w:t>
      </w:r>
    </w:p>
    <w:p w14:paraId="496216CD" w14:textId="77777777" w:rsidR="00025C49" w:rsidRPr="00025C49" w:rsidRDefault="00025C49" w:rsidP="00025C4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Proven ability to handle files with limited supervision.</w:t>
      </w:r>
    </w:p>
    <w:p w14:paraId="53118F90" w14:textId="77777777" w:rsidR="00025C49" w:rsidRPr="00025C49" w:rsidRDefault="00025C49" w:rsidP="00025C4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Strong interpersonal skills with the ability to build and maintain client relationships.</w:t>
      </w:r>
    </w:p>
    <w:p w14:paraId="63BD6007" w14:textId="77777777" w:rsidR="00025C49" w:rsidRPr="00025C49" w:rsidRDefault="00025C49" w:rsidP="00025C4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025C49">
        <w:rPr>
          <w:rFonts w:ascii="Arial" w:hAnsi="Arial" w:cs="Arial"/>
        </w:rPr>
        <w:t>Commitment to delivering exceptional client care and maintaining professional standards.</w:t>
      </w:r>
    </w:p>
    <w:p w14:paraId="73108642" w14:textId="77777777" w:rsidR="00B90E3B" w:rsidRPr="00B90E3B" w:rsidRDefault="00B90E3B" w:rsidP="00130E9F">
      <w:pPr>
        <w:spacing w:after="0" w:line="240" w:lineRule="auto"/>
        <w:jc w:val="both"/>
        <w:rPr>
          <w:rFonts w:ascii="Arial" w:hAnsi="Arial" w:cs="Arial"/>
        </w:rPr>
      </w:pPr>
    </w:p>
    <w:sectPr w:rsidR="00B90E3B" w:rsidRPr="00B90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469C" w14:textId="77777777" w:rsidR="00B90E3B" w:rsidRDefault="00B90E3B" w:rsidP="00B90E3B">
      <w:pPr>
        <w:spacing w:after="0" w:line="240" w:lineRule="auto"/>
      </w:pPr>
      <w:r>
        <w:separator/>
      </w:r>
    </w:p>
  </w:endnote>
  <w:endnote w:type="continuationSeparator" w:id="0">
    <w:p w14:paraId="3E16C717" w14:textId="77777777" w:rsidR="00B90E3B" w:rsidRDefault="00B90E3B" w:rsidP="00B9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1264" w14:textId="77777777" w:rsidR="004B1FC0" w:rsidRDefault="004B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CE49" w14:textId="77777777" w:rsidR="004B1FC0" w:rsidRDefault="004B1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9C4" w14:textId="77777777" w:rsidR="004B1FC0" w:rsidRDefault="004B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7D7F" w14:textId="77777777" w:rsidR="00B90E3B" w:rsidRDefault="00B90E3B" w:rsidP="00B90E3B">
      <w:pPr>
        <w:spacing w:after="0" w:line="240" w:lineRule="auto"/>
      </w:pPr>
      <w:r>
        <w:separator/>
      </w:r>
    </w:p>
  </w:footnote>
  <w:footnote w:type="continuationSeparator" w:id="0">
    <w:p w14:paraId="5BB0FF0A" w14:textId="77777777" w:rsidR="00B90E3B" w:rsidRDefault="00B90E3B" w:rsidP="00B9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9F7" w14:textId="77777777" w:rsidR="004B1FC0" w:rsidRDefault="004B1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97DA" w14:textId="77777777" w:rsidR="00B90E3B" w:rsidRDefault="00B90E3B" w:rsidP="00B90E3B">
    <w:pPr>
      <w:pStyle w:val="Header"/>
      <w:jc w:val="center"/>
    </w:pPr>
    <w:r w:rsidRPr="00B90E3B">
      <w:rPr>
        <w:rFonts w:ascii="Arial" w:hAnsi="Arial" w:cs="Arial"/>
        <w:noProof/>
        <w:lang w:eastAsia="en-GB"/>
      </w:rPr>
      <w:drawing>
        <wp:inline distT="0" distB="0" distL="0" distR="0" wp14:anchorId="6A643AA6" wp14:editId="222AED44">
          <wp:extent cx="4524876" cy="933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-Logo-Reb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610" cy="9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335" w14:textId="77777777" w:rsidR="004B1FC0" w:rsidRDefault="004B1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4C"/>
    <w:multiLevelType w:val="hybridMultilevel"/>
    <w:tmpl w:val="92C2BE5E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2176A4C"/>
    <w:multiLevelType w:val="multilevel"/>
    <w:tmpl w:val="5B0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B1DF9"/>
    <w:multiLevelType w:val="multilevel"/>
    <w:tmpl w:val="1A5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254"/>
    <w:multiLevelType w:val="multilevel"/>
    <w:tmpl w:val="91A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C67EC"/>
    <w:multiLevelType w:val="hybridMultilevel"/>
    <w:tmpl w:val="48149AF8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B1455E4"/>
    <w:multiLevelType w:val="hybridMultilevel"/>
    <w:tmpl w:val="48BE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10652"/>
    <w:multiLevelType w:val="hybridMultilevel"/>
    <w:tmpl w:val="6C2C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68E"/>
    <w:multiLevelType w:val="hybridMultilevel"/>
    <w:tmpl w:val="24CE3778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525F1"/>
    <w:multiLevelType w:val="multilevel"/>
    <w:tmpl w:val="6E3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62344"/>
    <w:multiLevelType w:val="multilevel"/>
    <w:tmpl w:val="6522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02C7D"/>
    <w:multiLevelType w:val="hybridMultilevel"/>
    <w:tmpl w:val="D59A04AA"/>
    <w:lvl w:ilvl="0" w:tplc="905C9230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F96A92"/>
    <w:multiLevelType w:val="hybridMultilevel"/>
    <w:tmpl w:val="6D7E0BB2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42B22"/>
    <w:multiLevelType w:val="hybridMultilevel"/>
    <w:tmpl w:val="C4683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5782E"/>
    <w:multiLevelType w:val="multilevel"/>
    <w:tmpl w:val="8F6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5D3E4C"/>
    <w:multiLevelType w:val="hybridMultilevel"/>
    <w:tmpl w:val="C73E4994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E7C"/>
    <w:multiLevelType w:val="hybridMultilevel"/>
    <w:tmpl w:val="A9C4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79689">
    <w:abstractNumId w:val="3"/>
  </w:num>
  <w:num w:numId="2" w16cid:durableId="129906895">
    <w:abstractNumId w:val="8"/>
  </w:num>
  <w:num w:numId="3" w16cid:durableId="1234244207">
    <w:abstractNumId w:val="1"/>
  </w:num>
  <w:num w:numId="4" w16cid:durableId="1448039097">
    <w:abstractNumId w:val="2"/>
  </w:num>
  <w:num w:numId="5" w16cid:durableId="419714861">
    <w:abstractNumId w:val="6"/>
  </w:num>
  <w:num w:numId="6" w16cid:durableId="1706561061">
    <w:abstractNumId w:val="14"/>
  </w:num>
  <w:num w:numId="7" w16cid:durableId="191648674">
    <w:abstractNumId w:val="4"/>
  </w:num>
  <w:num w:numId="8" w16cid:durableId="756513878">
    <w:abstractNumId w:val="0"/>
  </w:num>
  <w:num w:numId="9" w16cid:durableId="509804638">
    <w:abstractNumId w:val="11"/>
  </w:num>
  <w:num w:numId="10" w16cid:durableId="1011184829">
    <w:abstractNumId w:val="7"/>
  </w:num>
  <w:num w:numId="11" w16cid:durableId="487475288">
    <w:abstractNumId w:val="10"/>
  </w:num>
  <w:num w:numId="12" w16cid:durableId="1377659084">
    <w:abstractNumId w:val="12"/>
  </w:num>
  <w:num w:numId="13" w16cid:durableId="1030298297">
    <w:abstractNumId w:val="5"/>
  </w:num>
  <w:num w:numId="14" w16cid:durableId="1864980233">
    <w:abstractNumId w:val="15"/>
  </w:num>
  <w:num w:numId="15" w16cid:durableId="1110200390">
    <w:abstractNumId w:val="14"/>
  </w:num>
  <w:num w:numId="16" w16cid:durableId="368184123">
    <w:abstractNumId w:val="10"/>
  </w:num>
  <w:num w:numId="17" w16cid:durableId="1694070422">
    <w:abstractNumId w:val="4"/>
  </w:num>
  <w:num w:numId="18" w16cid:durableId="385380420">
    <w:abstractNumId w:val="0"/>
  </w:num>
  <w:num w:numId="19" w16cid:durableId="123502345">
    <w:abstractNumId w:val="13"/>
  </w:num>
  <w:num w:numId="20" w16cid:durableId="294258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B"/>
    <w:rsid w:val="00004A7C"/>
    <w:rsid w:val="00025C49"/>
    <w:rsid w:val="00083F56"/>
    <w:rsid w:val="000B7905"/>
    <w:rsid w:val="00114245"/>
    <w:rsid w:val="00130E9F"/>
    <w:rsid w:val="001A50C8"/>
    <w:rsid w:val="002006B6"/>
    <w:rsid w:val="00234057"/>
    <w:rsid w:val="0024169E"/>
    <w:rsid w:val="002C3AAB"/>
    <w:rsid w:val="0030262C"/>
    <w:rsid w:val="00391763"/>
    <w:rsid w:val="00485DE7"/>
    <w:rsid w:val="004B1FC0"/>
    <w:rsid w:val="00675789"/>
    <w:rsid w:val="006A4081"/>
    <w:rsid w:val="0078638D"/>
    <w:rsid w:val="007E1D90"/>
    <w:rsid w:val="007E72F6"/>
    <w:rsid w:val="0084732E"/>
    <w:rsid w:val="00901EB8"/>
    <w:rsid w:val="009D03A1"/>
    <w:rsid w:val="00A46CDF"/>
    <w:rsid w:val="00A864A9"/>
    <w:rsid w:val="00B90E3B"/>
    <w:rsid w:val="00BF1A6D"/>
    <w:rsid w:val="00CB71EE"/>
    <w:rsid w:val="00D42217"/>
    <w:rsid w:val="00D80439"/>
    <w:rsid w:val="00DC05C1"/>
    <w:rsid w:val="00EE21F7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53FA99"/>
  <w15:chartTrackingRefBased/>
  <w15:docId w15:val="{1AE72A7E-9F8B-4363-896F-5198C6A0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3B"/>
  </w:style>
  <w:style w:type="paragraph" w:styleId="Footer">
    <w:name w:val="footer"/>
    <w:basedOn w:val="Normal"/>
    <w:link w:val="Foot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3B"/>
  </w:style>
  <w:style w:type="paragraph" w:styleId="ListParagraph">
    <w:name w:val="List Paragraph"/>
    <w:basedOn w:val="Normal"/>
    <w:uiPriority w:val="34"/>
    <w:qFormat/>
    <w:rsid w:val="007E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Dewart</dc:creator>
  <cp:keywords/>
  <dc:description/>
  <cp:lastModifiedBy>Lucy Worrall</cp:lastModifiedBy>
  <cp:revision>2</cp:revision>
  <dcterms:created xsi:type="dcterms:W3CDTF">2025-12-08T14:57:00Z</dcterms:created>
  <dcterms:modified xsi:type="dcterms:W3CDTF">2025-12-08T14:57:00Z</dcterms:modified>
</cp:coreProperties>
</file>